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2B" w:rsidRPr="00962C11" w:rsidRDefault="005D462B" w:rsidP="00AB18DC">
      <w:pPr>
        <w:jc w:val="both"/>
      </w:pPr>
      <w:bookmarkStart w:id="0" w:name="_GoBack"/>
      <w:bookmarkEnd w:id="0"/>
      <w:r>
        <w:t xml:space="preserve">Активизация речевого развития детей 5—6 лет через лингвистические </w:t>
      </w:r>
      <w:r w:rsidRPr="00962C11">
        <w:t>игры</w:t>
      </w:r>
      <w:r w:rsidR="00962C11">
        <w:t>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Речь, во всём её многообразии, является необходимом компонентом общения, в процессе которого она, собственно, и формируется. 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 именно игра помогает создать такие ситуации, в которых даже самые необщительные и скованные дети вступают в речевое общение и раскрываются. Известный всем нам писатель Джанни Родари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D462B" w:rsidRDefault="005D462B" w:rsidP="00AB18DC">
      <w:pPr>
        <w:jc w:val="both"/>
      </w:pPr>
      <w:r>
        <w:t xml:space="preserve">Развитие речи теснейшим образом связано с формированием мышления и воображения ребёнка. Если самостоятельная речь у детей старшего дошкольного возраста находится на высоком уровне, то они в общении со взрослыми и сверстниками проявляют умение слушать и понимать обращённую речь,  поддерживать диалог, отвечать на вопросы и самостоятельно их задавать.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 дошкольном возрасте постоянно увеличивается словарный запас ребёнка, но его качественное преобразование целиком опосредовано участием взрослых. Поэтому и цель занятий по развитию речи – формирование качественной стороны речевой деятельности детей в процессе общения. </w:t>
      </w:r>
    </w:p>
    <w:p w:rsidR="005D462B" w:rsidRDefault="005D462B" w:rsidP="00AB18DC">
      <w:pPr>
        <w:jc w:val="both"/>
      </w:pPr>
      <w:r>
        <w:t>Активизировать речевое развитие нам поможет вовлечение детей в игровую деятельность. Речь ребёнка формируется поэтапно и на каждом возрастном этапе решаются свои задачи речевого развития ребёнка. Я на занятиях по развитию речи дошкольников использую лингвистические игры во всём их многообразии, так как они способствуют становлению разнообразных сторон речевой деятельности ребёнка. Именно благодаря им у ребёнка происходит становление культуры речи и общения: формируется интонационно-динамическая выразительность речи, её темпоритмические качества, чёткость произношения каждого слова, правильность ударения в слове, грамотность, ясность, умение верно формулировать свою мысль, чтобы быть понятыми другими; развиваются диалогическая и монологическая речь; обогащается словарный запас; формируются предпосылки письменной речи, и, что самое главное, участие в таких играх стимулирует собственно речевую активность ребёнка. Но ни в коем случае игровая деятельность не должна подменяться речью и подавлять эмоции ребёнка. Если в процессе общения мы забываем о его эмоциональной стороне, делаем речь самоцелью, то потребность в общении постепенно угасает, а сама речь перестаёт быть опорой мысли и чувства. Поэтому, используя лингвистические игры как средство организации общения и совместной деятельности, сотворчества ребёнка и взрослого, я внимательно слежу за настроением ребёнка, выявляю и учитываю его речевые возможности. Там, где ребёнок не может найти подходящего слова, разрешается сочетать речевые и неречевые средства общения – жесты, мимику, пластику.</w:t>
      </w:r>
    </w:p>
    <w:p w:rsidR="005D462B" w:rsidRDefault="005D462B" w:rsidP="00AB18DC">
      <w:pPr>
        <w:jc w:val="both"/>
      </w:pPr>
    </w:p>
    <w:p w:rsidR="005D462B" w:rsidRDefault="00347662" w:rsidP="00AB18DC">
      <w:pPr>
        <w:ind w:firstLine="708"/>
        <w:jc w:val="both"/>
      </w:pPr>
      <w:r>
        <w:t>Т</w:t>
      </w:r>
      <w:r w:rsidR="005D462B">
        <w:t>ак как для старшего дошкольного возраста наиболее характерным является активное усвоение речевых конструкций разного типа, освоение формы монолога и параллельно с развитием связной речи происходит совершенствование грамматического строя речи и освоение смысловой стороны слова, то и лингвистические игры подбираются мною исходя из этого и, конечно, цели каждого отдельного занятия.</w:t>
      </w:r>
    </w:p>
    <w:p w:rsidR="005D462B" w:rsidRDefault="005D462B" w:rsidP="00AB18DC">
      <w:pPr>
        <w:jc w:val="both"/>
      </w:pPr>
      <w:r>
        <w:t xml:space="preserve">Для активизации речевого развития детей  на занятиях  использую упражнения и игры, которые направлены на решение разных речевых задач. Основные задачи – это развивать звуковую культуру речи, формировать грамматический строй речи, обогащать словарный </w:t>
      </w:r>
      <w:r>
        <w:lastRenderedPageBreak/>
        <w:t>запас, развивать связную речь. Эти задачи решаются на каждом возрастном этапе, однако от возраста к возрасту идёт постепенное усложнение методов и приёмов обучения родному языку. Все задачи тесно связаны между собой, и предлагаемые игры и упражнения развивают у детей внимание к слову.</w:t>
      </w:r>
    </w:p>
    <w:p w:rsidR="005D462B" w:rsidRDefault="005D462B" w:rsidP="00AB18DC">
      <w:pPr>
        <w:jc w:val="both"/>
      </w:pPr>
      <w:r>
        <w:t>Ниже</w:t>
      </w:r>
      <w:r w:rsidR="00347662">
        <w:t xml:space="preserve"> </w:t>
      </w:r>
      <w:r>
        <w:t xml:space="preserve"> предлагаю систему игр и игровых упражнений, направленных на активизацию речевого развития детей. Хочу заметить, что при проведении любой игры нужно помнить золотое правило организации и руководства любой деятельностью детей, в том числе и игровой: ребёнку должно быть интересно и комфортно. 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* Игры на развитие звуковой культуры речи.</w:t>
      </w:r>
    </w:p>
    <w:p w:rsidR="005D462B" w:rsidRDefault="005D462B" w:rsidP="00AB18DC">
      <w:pPr>
        <w:jc w:val="both"/>
      </w:pPr>
      <w:r>
        <w:t xml:space="preserve">В эту группу входят различные игры и упражнения на развитие фонематического слуха, умение правильно определить место звука в слове, словосочетании, предложении либо подобрать слова с заданным звуком. Также сюда относятся игры и упражнения на определение количества слогов в слове или на развитие умение подобрать слова с заданным количеством слогов. </w:t>
      </w:r>
    </w:p>
    <w:p w:rsidR="005D462B" w:rsidRDefault="008F75C1" w:rsidP="00AB18DC">
      <w:pPr>
        <w:jc w:val="both"/>
      </w:pPr>
      <w:r>
        <w:rPr>
          <w:noProof/>
        </w:rPr>
        <w:drawing>
          <wp:inline distT="0" distB="0" distL="0" distR="0">
            <wp:extent cx="230505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03A" w:rsidRPr="00B7503A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44.75pt" o:ole="">
            <v:imagedata r:id="rId5" o:title=""/>
          </v:shape>
          <o:OLEObject Type="Embed" ProgID="PowerPoint.Slide.12" ShapeID="_x0000_i1025" DrawAspect="Content" ObjectID="_1586575152" r:id="rId6"/>
        </w:object>
      </w:r>
    </w:p>
    <w:p w:rsidR="005D462B" w:rsidRDefault="005D462B" w:rsidP="00AB18DC">
      <w:pPr>
        <w:jc w:val="both"/>
      </w:pPr>
      <w:r>
        <w:t>- Игра «Придумай слово».</w:t>
      </w:r>
    </w:p>
    <w:p w:rsidR="005D462B" w:rsidRDefault="005D462B" w:rsidP="00AB18DC">
      <w:pPr>
        <w:jc w:val="both"/>
      </w:pPr>
      <w:r>
        <w:t>Цель – развитие фонематического слуха или умение определить количество слогов в  слове.</w:t>
      </w:r>
    </w:p>
    <w:p w:rsidR="005D462B" w:rsidRDefault="005D462B" w:rsidP="00AB18DC">
      <w:pPr>
        <w:jc w:val="both"/>
      </w:pPr>
      <w:r>
        <w:t>Нужно придумать слово по заданию: с заданным звуком в начале, середине, конце  слова, с заданным  количеством слогов, по схеме и т.д. Данная игра мною используется тогда, когда нужно организовать учащихся на восприятие новой темы или просто заинтересовать. Например, учитель говорит: «Дети, к нам пришла посылка. Но чтобы её открыть, нужно сказать слово - пароль. А слово-пароль сегодня у нас начинается со звука [м] или [м’]. Только нужно, чтобы все назвали пароль правильно». И дети будут изо всех сил стараться придумывать нужное слово. Но здесь необходимо учитывать один момент: если учитель заметит, что кто-то из детей в силу каких-то причин не может подобрать слово, то нужно прийти ненавязчиво на помощь этому ребёнку и, желательно, чтобы помощь исходила от детей.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«Строим дорожку».</w:t>
      </w:r>
    </w:p>
    <w:p w:rsidR="005D462B" w:rsidRDefault="005D462B" w:rsidP="00AB18DC">
      <w:pPr>
        <w:jc w:val="both"/>
      </w:pPr>
      <w:r>
        <w:t>Цель – развитие фонематического слуха.</w:t>
      </w:r>
    </w:p>
    <w:p w:rsidR="005D462B" w:rsidRDefault="005D462B" w:rsidP="00AB18DC">
      <w:pPr>
        <w:jc w:val="both"/>
      </w:pPr>
      <w:r>
        <w:t>Дети садятся в круг. Кому-то даётся мяч и задание придумать любое слово. Затем мяч передаётся  следующему игроку. Он должен придумать слово, которое начинается с последнего звука предыдущего слова. И так далее, пока не дойдут до первого игрока. В этой игре на первом этапе учитель активно помогает учащимся правильно произнести слово (вместе с ним), выделяя очень чётко последний звук в слове. На следующем этапе учитель уже просто следит, чтобы дети чётко проговаривали слово и выделяли последний звук. К концу второго года обучения у детей вырабатывается навык чёткого произнесения слова и выделения последнего звука, а учитель выполняет роль наблюдателя-контролёра, который лишь организует процесс игры, а помогает лишь в редких случаях.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«Ловушка».</w:t>
      </w:r>
    </w:p>
    <w:p w:rsidR="005D462B" w:rsidRDefault="005D462B" w:rsidP="00AB18DC">
      <w:pPr>
        <w:jc w:val="both"/>
      </w:pPr>
      <w:r>
        <w:lastRenderedPageBreak/>
        <w:t>Цель – развитие умения услышать в слове определённый звук.</w:t>
      </w:r>
    </w:p>
    <w:p w:rsidR="005D462B" w:rsidRDefault="005D462B" w:rsidP="00AB18DC">
      <w:pPr>
        <w:jc w:val="both"/>
      </w:pPr>
      <w:r>
        <w:t>Учитель предлагает детям «открыть ловушки», т.е. поставить руки локтями на парту, параллельно друг другу, расправив свои ладошки, которые и есть «ловушки». Он даёт задание: если в слове услышите заданный звук, то «ловушки» нужно захлопнуть, т.е. хлопнуть в ладоши. Слова подбираются учителем в зависимости от темы занятия.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«Поймай слог».</w:t>
      </w:r>
    </w:p>
    <w:p w:rsidR="005D462B" w:rsidRDefault="005D462B" w:rsidP="00AB18DC">
      <w:pPr>
        <w:jc w:val="both"/>
      </w:pPr>
      <w:r>
        <w:t>Цель – развитие слухового внимания и его быстроты.</w:t>
      </w:r>
    </w:p>
    <w:p w:rsidR="005D462B" w:rsidRDefault="005D462B" w:rsidP="00AB18DC">
      <w:pPr>
        <w:jc w:val="both"/>
      </w:pPr>
      <w:r>
        <w:t>Учитель «бросает» детям слог, а они должны «превратить» его в слово.</w:t>
      </w:r>
    </w:p>
    <w:p w:rsidR="005D462B" w:rsidRDefault="005D462B" w:rsidP="00AB18DC">
      <w:pPr>
        <w:jc w:val="both"/>
      </w:pPr>
      <w:r>
        <w:t xml:space="preserve">Например: ПА – папа, ма – мама, ку – кукла, ар – арбуз и т.д. 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Игровое упражнение «Раздели правильно».</w:t>
      </w:r>
    </w:p>
    <w:p w:rsidR="005D462B" w:rsidRDefault="005D462B" w:rsidP="00AB18DC">
      <w:pPr>
        <w:jc w:val="both"/>
      </w:pPr>
      <w:r>
        <w:t>Цель – развитие умения делить слова на слоги.</w:t>
      </w:r>
    </w:p>
    <w:p w:rsidR="005D462B" w:rsidRDefault="005D462B" w:rsidP="00AB18DC">
      <w:pPr>
        <w:jc w:val="both"/>
      </w:pPr>
      <w:r>
        <w:t>Учитель говорит детям, что сейчас мы разделим слово на слоги. Для этого наши руки превратятся на время в «топорики». Далее нужно произнести слово правильно, при этом хлопая в ладошки и считая, сколько раз хлопнули, столько в слове и слогов.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«Посели в домик».</w:t>
      </w:r>
    </w:p>
    <w:p w:rsidR="00AE6562" w:rsidRDefault="00AE6562" w:rsidP="00AB18DC">
      <w:pPr>
        <w:jc w:val="both"/>
      </w:pPr>
    </w:p>
    <w:p w:rsidR="005D462B" w:rsidRDefault="005D462B" w:rsidP="00AB18DC">
      <w:pPr>
        <w:jc w:val="both"/>
      </w:pPr>
      <w:r>
        <w:t xml:space="preserve">Цель – развитие умения определить слоговую структуру слова.        </w:t>
      </w:r>
    </w:p>
    <w:p w:rsidR="005D462B" w:rsidRDefault="005D462B" w:rsidP="00AB18DC">
      <w:pPr>
        <w:jc w:val="both"/>
      </w:pPr>
      <w:r>
        <w:t>Учитель вводит «гостей» при помощи загадки или ещё как-то и предлагает поселить каждого гостя в домик. При этом он обращает внимание детей, что в одном домике – окно из одной створки, а у второго – из двух. Чтобы определить, какому гостю, какой домик, нужно определить,  сколько слогов в названии гостя. Если один слог, то гостя селим в домик с одной створкой. Если два слога, то гостя селим в домик с двумя створками. Для усложнения игры можно потом пригласить гостей на новоселье и распределить их по такому же принципу.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*Игры на формирование грамматического строя речи.</w:t>
      </w:r>
    </w:p>
    <w:p w:rsidR="005D462B" w:rsidRDefault="005D462B" w:rsidP="00AB18DC">
      <w:pPr>
        <w:jc w:val="both"/>
      </w:pPr>
      <w:r>
        <w:t>В этом блоке мною собраны разнообразные игры и упражнения, направленные на развитие грамматического строя речи, т.е. на усвоение категорий рода, числа, падежа существительных и прилагательных; вида, времени и наклонения глагола.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 xml:space="preserve">- Игровое упражнение «Подбираем рифмы».  </w:t>
      </w:r>
    </w:p>
    <w:p w:rsidR="005D462B" w:rsidRDefault="005D462B" w:rsidP="00AB18DC">
      <w:pPr>
        <w:jc w:val="both"/>
      </w:pPr>
      <w:r>
        <w:t>Цель – развитие умения образовывать формы родительного падежа множественного числа существительных.</w:t>
      </w:r>
    </w:p>
    <w:p w:rsidR="005D462B" w:rsidRDefault="005D462B" w:rsidP="00AB18DC">
      <w:pPr>
        <w:jc w:val="both"/>
      </w:pPr>
      <w:r>
        <w:t>Учитель читает детям шуточное стихотворение – начало английской народной песенки в переводе С.Я.Маршака:</w:t>
      </w:r>
    </w:p>
    <w:p w:rsidR="005D462B" w:rsidRDefault="005D462B" w:rsidP="00AB18DC">
      <w:pPr>
        <w:jc w:val="both"/>
      </w:pPr>
      <w:r>
        <w:t>-Даю вам честное слово, вчера в половине шестого</w:t>
      </w:r>
    </w:p>
    <w:p w:rsidR="005D462B" w:rsidRDefault="005D462B" w:rsidP="00AB18DC">
      <w:pPr>
        <w:jc w:val="both"/>
      </w:pPr>
      <w:r>
        <w:t>-Я видел двух свинок без шляп и ботинок.</w:t>
      </w:r>
    </w:p>
    <w:p w:rsidR="005D462B" w:rsidRDefault="005D462B" w:rsidP="00AB18DC">
      <w:pPr>
        <w:jc w:val="both"/>
      </w:pPr>
      <w:r>
        <w:t>-Даю вам честное слово!</w:t>
      </w:r>
    </w:p>
    <w:p w:rsidR="005D462B" w:rsidRDefault="005D462B" w:rsidP="00AB18DC">
      <w:pPr>
        <w:jc w:val="both"/>
      </w:pPr>
      <w:r>
        <w:t>Далее учитель задаёт детям вопросы на понимание текста:</w:t>
      </w:r>
    </w:p>
    <w:p w:rsidR="005D462B" w:rsidRDefault="005D462B" w:rsidP="00AB18DC">
      <w:pPr>
        <w:jc w:val="both"/>
      </w:pPr>
      <w:r>
        <w:t>-Кого видел поэт? В каком виде они были?</w:t>
      </w:r>
    </w:p>
    <w:p w:rsidR="005D462B" w:rsidRDefault="005D462B" w:rsidP="00AB18DC">
      <w:pPr>
        <w:jc w:val="both"/>
      </w:pPr>
      <w:r>
        <w:t xml:space="preserve">-Носят ли свинки ботинки? А может быть они носят чулки? (Носки, тапочки, рукавички и т.д.) </w:t>
      </w:r>
    </w:p>
    <w:p w:rsidR="005D462B" w:rsidRDefault="005D462B" w:rsidP="00AB18DC">
      <w:pPr>
        <w:jc w:val="both"/>
      </w:pPr>
      <w:r>
        <w:t>-Правду рассказал нам в стихотворении поэт? Нет, он нафантазировал. Мы с вами тоже можем сочинить весёлые шуточные стихи про разных птиц и животных. Я буду начинать, а вы продолжайте.</w:t>
      </w:r>
    </w:p>
    <w:p w:rsidR="005D462B" w:rsidRDefault="005D462B" w:rsidP="00AB18DC">
      <w:pPr>
        <w:jc w:val="both"/>
      </w:pPr>
      <w:r>
        <w:t>-Даём честное слово:</w:t>
      </w:r>
    </w:p>
    <w:p w:rsidR="005D462B" w:rsidRDefault="005D462B" w:rsidP="00AB18DC">
      <w:pPr>
        <w:jc w:val="both"/>
      </w:pPr>
      <w:r>
        <w:t xml:space="preserve"> Вчера в половине шестого </w:t>
      </w:r>
    </w:p>
    <w:p w:rsidR="005D462B" w:rsidRDefault="005D462B" w:rsidP="00AB18DC">
      <w:pPr>
        <w:jc w:val="both"/>
      </w:pPr>
      <w:r>
        <w:t xml:space="preserve"> Мы видали двух сорок</w:t>
      </w:r>
    </w:p>
    <w:p w:rsidR="005D462B" w:rsidRDefault="005D462B" w:rsidP="00AB18DC">
      <w:pPr>
        <w:jc w:val="both"/>
      </w:pPr>
      <w:r>
        <w:t xml:space="preserve"> Без…(ботинок) и …(чулок).</w:t>
      </w:r>
    </w:p>
    <w:p w:rsidR="005D462B" w:rsidRDefault="005D462B" w:rsidP="00AB18DC">
      <w:pPr>
        <w:jc w:val="both"/>
      </w:pPr>
      <w:r>
        <w:lastRenderedPageBreak/>
        <w:t xml:space="preserve"> И щенков без …(носков).</w:t>
      </w:r>
    </w:p>
    <w:p w:rsidR="005D462B" w:rsidRDefault="005D462B" w:rsidP="00AB18DC">
      <w:pPr>
        <w:jc w:val="both"/>
      </w:pPr>
      <w:r>
        <w:t xml:space="preserve"> И синичек без …(рукавичек).</w:t>
      </w:r>
    </w:p>
    <w:p w:rsidR="005D462B" w:rsidRDefault="005D462B" w:rsidP="00AB18DC">
      <w:pPr>
        <w:jc w:val="both"/>
      </w:pPr>
      <w:r>
        <w:t>Данное стихотворение можно продолжать и дальше по усмотрению учителя. По образцу этого упражнения можно брать другие стихи и делать тоже самое.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</w:p>
    <w:p w:rsidR="00962C11" w:rsidRDefault="00962C11" w:rsidP="00AB18DC">
      <w:pPr>
        <w:jc w:val="both"/>
      </w:pPr>
    </w:p>
    <w:p w:rsidR="005D462B" w:rsidRDefault="005D462B" w:rsidP="00AB18DC">
      <w:pPr>
        <w:jc w:val="both"/>
      </w:pPr>
      <w:r>
        <w:t>- Игра «Кузовок».</w:t>
      </w:r>
    </w:p>
    <w:p w:rsidR="005D462B" w:rsidRDefault="005D462B" w:rsidP="00AB18DC">
      <w:pPr>
        <w:jc w:val="both"/>
      </w:pPr>
      <w:r>
        <w:t>Цель – образовывать уменьшительно – ласкательные наименования; соотносить действие с его названием.</w:t>
      </w:r>
    </w:p>
    <w:p w:rsidR="005D462B" w:rsidRDefault="005D462B" w:rsidP="00AB18DC">
      <w:pPr>
        <w:jc w:val="both"/>
      </w:pPr>
      <w:r>
        <w:t>Дети садятся в круг. По считалке выбирается тот, кто начнёт игру. Ему даётся в руки корзинка. Он держит её, а дети в это время говорят слова:</w:t>
      </w:r>
    </w:p>
    <w:p w:rsidR="005D462B" w:rsidRDefault="005D462B" w:rsidP="00AB18DC">
      <w:pPr>
        <w:jc w:val="both"/>
      </w:pPr>
      <w:r>
        <w:t>-Вот тебе кузовок,</w:t>
      </w:r>
    </w:p>
    <w:p w:rsidR="005D462B" w:rsidRDefault="005D462B" w:rsidP="00AB18DC">
      <w:pPr>
        <w:jc w:val="both"/>
      </w:pPr>
      <w:r>
        <w:t>-Клади в него, что на –ок.</w:t>
      </w:r>
    </w:p>
    <w:p w:rsidR="005D462B" w:rsidRDefault="005D462B" w:rsidP="00AB18DC">
      <w:pPr>
        <w:jc w:val="both"/>
      </w:pPr>
      <w:r>
        <w:t>-Обмолвишься – отдашь залог.</w:t>
      </w:r>
    </w:p>
    <w:p w:rsidR="005D462B" w:rsidRDefault="005D462B" w:rsidP="00AB18DC">
      <w:pPr>
        <w:jc w:val="both"/>
      </w:pPr>
      <w:r>
        <w:t xml:space="preserve">Ребёнок отвечает: «Я положу в кузовок …и называет нужное слово (замок, сучок, коробок, сапожок, башмачок, чулок, утюжок, воротничок, сахарок, мешок, листок, лепесток, колобок, колпачок, гребешок и т.д.) Так происходит, пока все дети не подержат кузовок. Тот, кто ошибается, кладёт в корзину залог. После того, как все дети приняли участие, разыгрываются залоги: корзинка накрывается платком, а кто-нибудь из детей вынимает залоги по одному, предварительно спрашивая: «Чей залог выну, что тому делать?» Дети под руководством учителя назначают каждому залогу выкуп – какое-то задание (назвать слово с каким-то звуком, рассказать скороговорку, разделить слово на слоги и т.д.) 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Игровое упражнение «Чьё всё это?».</w:t>
      </w:r>
    </w:p>
    <w:p w:rsidR="005D462B" w:rsidRDefault="005D462B" w:rsidP="00AB18DC">
      <w:pPr>
        <w:jc w:val="both"/>
      </w:pPr>
      <w:r>
        <w:t>Цель – упражнение в согласовании слов – предметов и слов – признаков в нужном  числе и падеже.</w:t>
      </w:r>
    </w:p>
    <w:p w:rsidR="005D462B" w:rsidRDefault="005D462B" w:rsidP="00AB18DC">
      <w:pPr>
        <w:jc w:val="both"/>
      </w:pPr>
      <w:r>
        <w:t>Детям показывается картинка с изображением животного и задаются вопросы, на которые нужно ответить одним словом. Вопросы такие: чей хвост? Чьё ухо? Чья голова? Чьи глаза?</w:t>
      </w:r>
    </w:p>
    <w:p w:rsidR="005D462B" w:rsidRDefault="005D462B" w:rsidP="00AB18DC">
      <w:pPr>
        <w:jc w:val="both"/>
      </w:pPr>
      <w:r>
        <w:t>-Корова – коровий, коровье, коровья, коровьи.</w:t>
      </w:r>
    </w:p>
    <w:p w:rsidR="005D462B" w:rsidRDefault="005D462B" w:rsidP="00AB18DC">
      <w:pPr>
        <w:jc w:val="both"/>
      </w:pPr>
      <w:r>
        <w:t>-Заяц – заячий, заячье, заячья, заячьи.</w:t>
      </w:r>
    </w:p>
    <w:p w:rsidR="005D462B" w:rsidRDefault="005D462B" w:rsidP="00AB18DC">
      <w:pPr>
        <w:jc w:val="both"/>
      </w:pPr>
      <w:r>
        <w:t xml:space="preserve">-Овца – овечий, овечье, овечья, овечьи. </w:t>
      </w:r>
    </w:p>
    <w:p w:rsidR="005D462B" w:rsidRDefault="005D462B" w:rsidP="00AB18DC">
      <w:pPr>
        <w:jc w:val="both"/>
      </w:pPr>
      <w:r>
        <w:t>-Лошадь – лошадиный, лошадиное, лошадиная, лошадиные.</w:t>
      </w:r>
    </w:p>
    <w:p w:rsidR="005D462B" w:rsidRDefault="005D462B" w:rsidP="00AB18DC">
      <w:pPr>
        <w:jc w:val="both"/>
      </w:pPr>
      <w:r>
        <w:t>-Кошка – кошачий, кошачье, кошачья, кошачьи.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«Домики».</w:t>
      </w:r>
    </w:p>
    <w:p w:rsidR="005D462B" w:rsidRDefault="005D462B" w:rsidP="00AB18DC">
      <w:pPr>
        <w:jc w:val="both"/>
      </w:pPr>
      <w:r>
        <w:t>Цель – упражнение в определении рода слов – предметов.</w:t>
      </w:r>
    </w:p>
    <w:p w:rsidR="005D462B" w:rsidRDefault="005D462B" w:rsidP="00AB18DC">
      <w:pPr>
        <w:jc w:val="both"/>
      </w:pPr>
      <w:r>
        <w:t>Учитель объясняет детям, что в первом домике живут слова, про которые можно сказать «он мой», во втором – «она моя», в третьем – «оно моё», в четвёртом – «они мои». Нужно «расселить» слова (картинки) по домикам. Ребята определяют род и число слов без называния терминов.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 xml:space="preserve">* Игры на обогащение словарного запаса.         </w:t>
      </w:r>
    </w:p>
    <w:p w:rsidR="005D462B" w:rsidRDefault="005D462B" w:rsidP="00AB18DC">
      <w:pPr>
        <w:jc w:val="both"/>
      </w:pPr>
      <w:r>
        <w:t xml:space="preserve">В эту группу включены лексические игры и упражнения, которые активизируют словарь, </w:t>
      </w:r>
    </w:p>
    <w:p w:rsidR="005D462B" w:rsidRDefault="005D462B" w:rsidP="00AB18DC">
      <w:pPr>
        <w:jc w:val="both"/>
      </w:pPr>
      <w:r>
        <w:t>развивают внимание к слову, формируют умение быстро выбирать из своего словарного запаса наиболее точное, подходящее слово. Также в данных играх и упражнениях происходит знакомство со словами – предметами, словами – признаками, словами – действиями и упражнение в их согласовании друг с другом, а также работа над подбором синонимов и антонимов.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«Наоборот».</w:t>
      </w:r>
    </w:p>
    <w:p w:rsidR="005D462B" w:rsidRDefault="005D462B" w:rsidP="00AB18DC">
      <w:pPr>
        <w:jc w:val="both"/>
      </w:pPr>
      <w:r>
        <w:t>Цель – упражнение в подборе антонимов (слов – неприятелей).</w:t>
      </w:r>
    </w:p>
    <w:p w:rsidR="005D462B" w:rsidRDefault="005D462B" w:rsidP="00AB18DC">
      <w:pPr>
        <w:jc w:val="both"/>
      </w:pPr>
      <w:r>
        <w:t>Учитель говорит, что к нам пришёл в гости ослик. Он очень хороший, но вот в чём вся беда: он очень любит всё делать наоборот. Мама – ослица с ним совсем замучилась. Стала она думать, как же сделать его менее упрямым. Думала, думала, и придумала игру, которую назвала «Наоборот». Стали мама-ослица и ослик играть в эту игру и ослик стал не такой упрямый. Почему? Да потому что всё его упрямство во время игры уходило и больше не возвращалось. Он и вас решил научить этой игре. Далее учитель играет с детьми в игру «Наоборот»: кидает ребёнку мяч и называет слово, а ребёнок, поймавший мяч, должен сказать антоним этому слову (высокий – низкий) и бросить мяч учителю.</w:t>
      </w:r>
    </w:p>
    <w:p w:rsidR="005D462B" w:rsidRDefault="005D462B" w:rsidP="00AB18DC">
      <w:pPr>
        <w:jc w:val="both"/>
      </w:pPr>
      <w:r>
        <w:t>Ещё при работе со словами – антонимами можно использовать  стихотворение Д.Чиарди «Прощальная игра»:</w:t>
      </w:r>
    </w:p>
    <w:p w:rsidR="005D462B" w:rsidRDefault="005D462B" w:rsidP="00AB18DC">
      <w:pPr>
        <w:jc w:val="both"/>
      </w:pPr>
      <w:r>
        <w:t>-Нам с тобой пришёл черёд</w:t>
      </w:r>
    </w:p>
    <w:p w:rsidR="005D462B" w:rsidRDefault="005D462B" w:rsidP="00AB18DC">
      <w:pPr>
        <w:jc w:val="both"/>
      </w:pPr>
      <w:r>
        <w:t>-Сыграть в игру «Наоборот».</w:t>
      </w:r>
    </w:p>
    <w:p w:rsidR="005D462B" w:rsidRDefault="005D462B" w:rsidP="00AB18DC">
      <w:pPr>
        <w:jc w:val="both"/>
      </w:pPr>
      <w:r>
        <w:t xml:space="preserve">-Скажу я слово «высоко», а ты ответишь … («низко»). </w:t>
      </w:r>
    </w:p>
    <w:p w:rsidR="005D462B" w:rsidRDefault="005D462B" w:rsidP="00AB18DC">
      <w:pPr>
        <w:jc w:val="both"/>
      </w:pPr>
      <w:r>
        <w:t>-Скажу я слово «далеко», а ты ответишь … («близко»).</w:t>
      </w:r>
    </w:p>
    <w:p w:rsidR="005D462B" w:rsidRDefault="005D462B" w:rsidP="00AB18DC">
      <w:pPr>
        <w:jc w:val="both"/>
      </w:pPr>
      <w:r>
        <w:t>-Скажу я слово «потолок», а ты ответишь («пол»).</w:t>
      </w:r>
    </w:p>
    <w:p w:rsidR="005D462B" w:rsidRDefault="005D462B" w:rsidP="00AB18DC">
      <w:pPr>
        <w:jc w:val="both"/>
      </w:pPr>
      <w:r>
        <w:t>-Скажу я слово «потерял», а скажешь ты («нашёл»)!</w:t>
      </w:r>
    </w:p>
    <w:p w:rsidR="005D462B" w:rsidRDefault="005D462B" w:rsidP="00AB18DC">
      <w:pPr>
        <w:jc w:val="both"/>
      </w:pPr>
      <w:r>
        <w:t>-Скажу тебе я слово «трус», ответишь ты … («храбрец»).</w:t>
      </w:r>
    </w:p>
    <w:p w:rsidR="005D462B" w:rsidRDefault="005D462B" w:rsidP="00AB18DC">
      <w:pPr>
        <w:jc w:val="both"/>
      </w:pPr>
      <w:r>
        <w:t>-Теперь «начало» я скажу – ну, отвечай, … («конец»).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Игровое упражнение «Закончи фразу».</w:t>
      </w:r>
    </w:p>
    <w:p w:rsidR="005D462B" w:rsidRDefault="005D462B" w:rsidP="00AB18DC">
      <w:pPr>
        <w:jc w:val="both"/>
      </w:pPr>
      <w:r>
        <w:t>Цель – развитие умения подбирать противоположные по смыслу слова (слова – неприятели).</w:t>
      </w:r>
    </w:p>
    <w:p w:rsidR="005D462B" w:rsidRDefault="005D462B" w:rsidP="00AB18DC">
      <w:pPr>
        <w:jc w:val="both"/>
      </w:pPr>
      <w:r>
        <w:t>Учитель называет словосочетания, делая паузы. Ученик должен сказать слово, которое пропустил учитель, т.е. закончить фразу.</w:t>
      </w:r>
    </w:p>
    <w:p w:rsidR="005D462B" w:rsidRDefault="005D462B" w:rsidP="00AB18DC">
      <w:pPr>
        <w:jc w:val="both"/>
      </w:pPr>
      <w:r>
        <w:t>-Сахар сладкий, а лимон … .</w:t>
      </w:r>
    </w:p>
    <w:p w:rsidR="005D462B" w:rsidRDefault="005D462B" w:rsidP="00AB18DC">
      <w:pPr>
        <w:jc w:val="both"/>
      </w:pPr>
      <w:r>
        <w:t>-Луна видна ночью, а солнце … .</w:t>
      </w:r>
    </w:p>
    <w:p w:rsidR="005D462B" w:rsidRDefault="005D462B" w:rsidP="00AB18DC">
      <w:pPr>
        <w:jc w:val="both"/>
      </w:pPr>
      <w:r>
        <w:t>-Огонь горячий, а лёд … .</w:t>
      </w:r>
    </w:p>
    <w:p w:rsidR="005D462B" w:rsidRDefault="005D462B" w:rsidP="00AB18DC">
      <w:pPr>
        <w:jc w:val="both"/>
      </w:pPr>
      <w:r>
        <w:t>-Река широкая, а ручей … .</w:t>
      </w:r>
    </w:p>
    <w:p w:rsidR="005D462B" w:rsidRDefault="005D462B" w:rsidP="00AB18DC">
      <w:pPr>
        <w:jc w:val="both"/>
      </w:pPr>
      <w:r>
        <w:t>-Камень тяжёлый, а пух … .</w:t>
      </w:r>
    </w:p>
    <w:p w:rsidR="005D462B" w:rsidRDefault="005D462B" w:rsidP="00AB18DC">
      <w:pPr>
        <w:jc w:val="both"/>
      </w:pPr>
      <w:r>
        <w:t xml:space="preserve">Обыграть это можно следующим образом: учитель говорит, что наш знакомый Незнайка пошёл всё-таки учиться в школу. Там на уроке русского языка был диктант – дети писали под диктовку разные фразы. Но так как Незнайка очень невнимательный, он не успевал дописывать эти фразы до конца и получил плохую оценку. Учительница сказала, что если он исправит ошибки в диктанте, то она исправит ему плохую оценку. Давайте ему поможем. 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Игровое упражнение «Скажи по-другому».</w:t>
      </w:r>
    </w:p>
    <w:p w:rsidR="005D462B" w:rsidRDefault="005D462B" w:rsidP="00AB18DC">
      <w:pPr>
        <w:jc w:val="both"/>
      </w:pPr>
      <w:r>
        <w:t>Цель – упражнение в подборе слов, близких по смыслу (слов – приятелей).</w:t>
      </w:r>
    </w:p>
    <w:p w:rsidR="005D462B" w:rsidRDefault="005D462B" w:rsidP="00AB18DC">
      <w:pPr>
        <w:jc w:val="both"/>
      </w:pPr>
      <w:r>
        <w:t>Учитель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</w:p>
    <w:p w:rsidR="005D462B" w:rsidRDefault="005D462B" w:rsidP="00AB18DC">
      <w:pPr>
        <w:jc w:val="both"/>
      </w:pPr>
      <w:r>
        <w:t>Почему он такой? Да потому что на улице идёт дождь, а мальчик идёт в школу.</w:t>
      </w:r>
    </w:p>
    <w:p w:rsidR="005D462B" w:rsidRDefault="005D462B" w:rsidP="00AB18DC">
      <w:pPr>
        <w:jc w:val="both"/>
      </w:pPr>
      <w:r>
        <w:t>Какое слово повторилось два раза? (идёт)</w:t>
      </w:r>
    </w:p>
    <w:p w:rsidR="005D462B" w:rsidRDefault="005D462B" w:rsidP="00AB18DC">
      <w:pPr>
        <w:jc w:val="both"/>
      </w:pPr>
      <w:r>
        <w:t>Что значит «дождь идёт»? Скажи по-другому.</w:t>
      </w:r>
    </w:p>
    <w:p w:rsidR="005D462B" w:rsidRDefault="005D462B" w:rsidP="00AB18DC">
      <w:pPr>
        <w:jc w:val="both"/>
      </w:pPr>
      <w:r>
        <w:t>Что значит «мальчик идёт»? Скажи по-другому.</w:t>
      </w:r>
    </w:p>
    <w:p w:rsidR="005D462B" w:rsidRDefault="005D462B" w:rsidP="00AB18DC">
      <w:pPr>
        <w:jc w:val="both"/>
      </w:pPr>
      <w:r>
        <w:t>Как можно сказать по-другому: весна идёт? (весна наступает).</w:t>
      </w:r>
    </w:p>
    <w:p w:rsidR="005D462B" w:rsidRDefault="005D462B" w:rsidP="00AB18DC">
      <w:pPr>
        <w:jc w:val="both"/>
      </w:pPr>
      <w:r>
        <w:t>Далее даются аналогичные задания на следующие словосочетания:</w:t>
      </w:r>
    </w:p>
    <w:p w:rsidR="005D462B" w:rsidRDefault="005D462B" w:rsidP="00AB18DC">
      <w:pPr>
        <w:jc w:val="both"/>
      </w:pPr>
      <w:r>
        <w:lastRenderedPageBreak/>
        <w:t>-Чистый воздух (свежий воздух).</w:t>
      </w:r>
    </w:p>
    <w:p w:rsidR="005D462B" w:rsidRDefault="005D462B" w:rsidP="00AB18DC">
      <w:pPr>
        <w:jc w:val="both"/>
      </w:pPr>
      <w:r>
        <w:t>-Чистая вода (прозрачная вода).</w:t>
      </w:r>
    </w:p>
    <w:p w:rsidR="005D462B" w:rsidRDefault="005D462B" w:rsidP="00AB18DC">
      <w:pPr>
        <w:jc w:val="both"/>
      </w:pPr>
      <w:r>
        <w:t>-Чистая посуда (вымытая посуда).</w:t>
      </w:r>
    </w:p>
    <w:p w:rsidR="005D462B" w:rsidRDefault="005D462B" w:rsidP="00AB18DC">
      <w:pPr>
        <w:jc w:val="both"/>
      </w:pPr>
      <w:r>
        <w:t>-Самолёт сел (приземлился).</w:t>
      </w:r>
    </w:p>
    <w:p w:rsidR="005D462B" w:rsidRDefault="005D462B" w:rsidP="00AB18DC">
      <w:pPr>
        <w:jc w:val="both"/>
      </w:pPr>
      <w:r>
        <w:t>-Солнце село (зашло).</w:t>
      </w:r>
    </w:p>
    <w:p w:rsidR="005D462B" w:rsidRDefault="005D462B" w:rsidP="00AB18DC">
      <w:pPr>
        <w:jc w:val="both"/>
      </w:pPr>
      <w:r>
        <w:t>-Река бежит (течёт, струится).</w:t>
      </w:r>
    </w:p>
    <w:p w:rsidR="005D462B" w:rsidRDefault="005D462B" w:rsidP="00AB18DC">
      <w:pPr>
        <w:jc w:val="both"/>
      </w:pPr>
      <w:r>
        <w:t>-Мальчик бежит (мчится, несётся).</w:t>
      </w:r>
    </w:p>
    <w:p w:rsidR="005D462B" w:rsidRDefault="005D462B" w:rsidP="00AB18DC">
      <w:pPr>
        <w:jc w:val="both"/>
      </w:pPr>
      <w:r>
        <w:t>-Как сказать одним словом? Очень большой (громадный, огромный).</w:t>
      </w:r>
    </w:p>
    <w:p w:rsidR="005D462B" w:rsidRDefault="005D462B" w:rsidP="00AB18DC">
      <w:pPr>
        <w:jc w:val="both"/>
      </w:pPr>
      <w:r>
        <w:t>очень маленький (малюсенький).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«Какой предмет?»</w:t>
      </w:r>
    </w:p>
    <w:p w:rsidR="005D462B" w:rsidRDefault="005D462B" w:rsidP="00AB18DC">
      <w:pPr>
        <w:jc w:val="both"/>
      </w:pPr>
      <w:r>
        <w:t>Цель – развитие умения подбирать к слову – предмету как можно больше слов –  признаков и правильно их согласовывать.</w:t>
      </w:r>
    </w:p>
    <w:p w:rsidR="005D462B" w:rsidRDefault="005D462B" w:rsidP="00AB18DC">
      <w:pPr>
        <w:jc w:val="both"/>
      </w:pPr>
      <w:r>
        <w:t>Содержание игры заключается в следующем: учитель показывает картинку или предмет либо называет слово и задаёт вопрос: «Какой?» Затем участники игры по-очереди называют как можно больше признаков, соответствующих данному объекту. Выигрывает тот, кто назовёт больше признаков.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Что бывает?</w:t>
      </w:r>
    </w:p>
    <w:p w:rsidR="005D462B" w:rsidRDefault="005D462B" w:rsidP="00AB18DC">
      <w:pPr>
        <w:jc w:val="both"/>
      </w:pPr>
      <w:r>
        <w:t>Цель – развитие умения соотносить слово – предмет со словом – признаком и правильно их согласовывать.</w:t>
      </w:r>
    </w:p>
    <w:p w:rsidR="005D462B" w:rsidRDefault="005D462B" w:rsidP="00AB18DC">
      <w:pPr>
        <w:jc w:val="both"/>
      </w:pPr>
      <w:r>
        <w:t xml:space="preserve">Эта игра похожа на предыдущую. Отличие состоит в том, что к слову – признаку подбирается как можно больше слов – предметов. </w:t>
      </w:r>
    </w:p>
    <w:p w:rsidR="005D462B" w:rsidRDefault="005D462B" w:rsidP="00AB18DC">
      <w:pPr>
        <w:jc w:val="both"/>
      </w:pPr>
      <w:r>
        <w:t>-Зелёный – помидор, крокодил, цвет, фрукт, …</w:t>
      </w:r>
    </w:p>
    <w:p w:rsidR="005D462B" w:rsidRDefault="005D462B" w:rsidP="00AB18DC">
      <w:pPr>
        <w:jc w:val="both"/>
      </w:pPr>
      <w:r>
        <w:t>-красное – платье, яблоко, знамя, …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* Игры на развитие связной речи.</w:t>
      </w:r>
    </w:p>
    <w:p w:rsidR="005D462B" w:rsidRDefault="005D462B" w:rsidP="00AB18DC">
      <w:pPr>
        <w:jc w:val="both"/>
      </w:pPr>
      <w:r>
        <w:t>Работа по развитию связной речи является как бы синтезом всех предыдущих упражнений. Она неотделима от остальных задач речевого развития, она связана с обогащением словаря, работой над смысловой стороной речи, формированием грамматического строя речи, воспитанием звуковой культуры речи. Обучение рассказыванию может проводиться в разной форме. Я чаще всего использую: составление рассказов – описаний по теме, по картинке, по серии картинок, упражнения типа «Закончи сказку по-своему», «Закончи предложение» и т.д. Некоторые из таких игр и игровых предложений я привожу ниже.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 xml:space="preserve">- Игровое </w:t>
      </w:r>
      <w:r w:rsidR="00347662">
        <w:t>у</w:t>
      </w:r>
      <w:r>
        <w:t>пражнение «Распространи предложение».</w:t>
      </w:r>
    </w:p>
    <w:p w:rsidR="005D462B" w:rsidRDefault="005D462B" w:rsidP="00AB18DC">
      <w:pPr>
        <w:jc w:val="both"/>
      </w:pPr>
      <w:r>
        <w:t>Цель – развитие умения строить длинные предложения со словами-предметами, словами-признаками, словами-действиями.</w:t>
      </w:r>
    </w:p>
    <w:p w:rsidR="005D462B" w:rsidRDefault="005D462B" w:rsidP="00AB18DC">
      <w:pPr>
        <w:jc w:val="both"/>
      </w:pPr>
      <w:r>
        <w:t>Детям предлагается продолжить и закончить начатое учителем предложение, опираясь на наводящие вопросы учителя. Например, учитель начинает предложение так: «Дети идут … (Куда? Зачем?)» Или более усложнённый вариант: «Дети идут в школу, чтобы … . Этот вариант, помимо обогащения грамматического опыта, может служить своеобразным тестом, позволяющим выявить тревожность ребёнка по отношению к различным жизненным ситуациям.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Игра «Пойми меня».</w:t>
      </w:r>
    </w:p>
    <w:p w:rsidR="005D462B" w:rsidRDefault="005D462B" w:rsidP="00AB18DC">
      <w:pPr>
        <w:jc w:val="both"/>
      </w:pPr>
      <w:r>
        <w:t>Цель – развитие умения составить короткий рассказ по картинке, используя разные характеристики предмета.</w:t>
      </w:r>
    </w:p>
    <w:p w:rsidR="005D462B" w:rsidRDefault="005D462B" w:rsidP="00AB18DC">
      <w:pPr>
        <w:jc w:val="both"/>
      </w:pPr>
      <w:r>
        <w:t xml:space="preserve">Учитель показывает детям красивую коробочку и говорит, что эта коробочка не простая, а волшебная. В ней приготовлены для детей разные подарки. Получить подарок может </w:t>
      </w:r>
      <w:r>
        <w:lastRenderedPageBreak/>
        <w:t>только тот, кто умеет хранить секреты. Что это значит? (Это значит, не рассказывать раньше времени). Дальше учитель объясняет, что, когда он подойдёт к кому-то, то этот ученик должен закрыть глаза и, не глядя, вытянуть из коробочки картинку, посмотреть на неё, но никому не показывать и не говорить, что на ней. Это нужно сохранить в секрете. После того, как все дети вытянут себе по – одной картинке, учитель спрашивает детей, хочется ли им узнав, кому что досталось? Дети отвечают, что да. Тогда учитель говорит, что показывать подарки нельзя, но про них можно рассказать. Но слово-подарок тоже называть нельзя. Потом учитель рассказывает про свой подарок, показывая детям, как это нужно делать правильно, а дети угадывают, что досталось учителю. После этого дети рассказывают про свои подарки по-очереди и, когда подарок угадан, открывают свою картинку. Лучше эту игру проводить сидя на ковре в кругу.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Игровое упражнение «Если бы…».</w:t>
      </w:r>
    </w:p>
    <w:p w:rsidR="005D462B" w:rsidRDefault="005D462B" w:rsidP="00AB18DC">
      <w:pPr>
        <w:jc w:val="both"/>
      </w:pPr>
      <w:r>
        <w:t>Цель – развитие связной речи, воображения, высших форм мышления – синтеза, анализа, прогнозирования, экспериментирования.</w:t>
      </w:r>
    </w:p>
    <w:p w:rsidR="005D462B" w:rsidRDefault="005D462B" w:rsidP="00AB18DC">
      <w:pPr>
        <w:jc w:val="both"/>
      </w:pPr>
      <w:r>
        <w:t xml:space="preserve">Учитель предлагает детям пофантазировать на такие темы, как: </w:t>
      </w:r>
    </w:p>
    <w:p w:rsidR="005D462B" w:rsidRDefault="005D462B" w:rsidP="00AB18DC">
      <w:pPr>
        <w:jc w:val="both"/>
      </w:pPr>
      <w:r>
        <w:t>-«Если бы я был волшебником, то …»</w:t>
      </w:r>
    </w:p>
    <w:p w:rsidR="005D462B" w:rsidRDefault="005D462B" w:rsidP="00AB18DC">
      <w:pPr>
        <w:jc w:val="both"/>
      </w:pPr>
      <w:r>
        <w:t>-«Если бы я стал невидимым…»</w:t>
      </w:r>
    </w:p>
    <w:p w:rsidR="005D462B" w:rsidRDefault="005D462B" w:rsidP="00AB18DC">
      <w:pPr>
        <w:jc w:val="both"/>
      </w:pPr>
      <w:r>
        <w:t>-«Если весна не наступит никогда…»</w:t>
      </w:r>
    </w:p>
    <w:p w:rsidR="005D462B" w:rsidRDefault="005D462B" w:rsidP="00AB18DC">
      <w:pPr>
        <w:jc w:val="both"/>
      </w:pPr>
      <w:r>
        <w:t xml:space="preserve">Помимо развивающей направленности, эта игра имеет и диагностическое значение. </w:t>
      </w:r>
    </w:p>
    <w:p w:rsidR="005D462B" w:rsidRDefault="005D462B" w:rsidP="00AB18DC">
      <w:pPr>
        <w:jc w:val="both"/>
      </w:pPr>
    </w:p>
    <w:p w:rsidR="005D462B" w:rsidRDefault="005D462B" w:rsidP="00AB18DC">
      <w:pPr>
        <w:jc w:val="both"/>
      </w:pPr>
      <w:r>
        <w:t>- Игровое упражнение «Закончи сам».</w:t>
      </w:r>
    </w:p>
    <w:p w:rsidR="005D462B" w:rsidRDefault="005D462B" w:rsidP="00AB18DC">
      <w:pPr>
        <w:jc w:val="both"/>
      </w:pPr>
      <w:r>
        <w:t>Цель – развитие воображения, связной речи.</w:t>
      </w:r>
    </w:p>
    <w:p w:rsidR="005D462B" w:rsidRDefault="005D462B" w:rsidP="00AB18DC">
      <w:pPr>
        <w:jc w:val="both"/>
      </w:pPr>
      <w:r>
        <w:t>Учитель рассказывает детям начало сказки или рассказа, а детям даётся задание продолжить или придумать концовку.</w:t>
      </w:r>
    </w:p>
    <w:p w:rsidR="005D462B" w:rsidRDefault="005D462B" w:rsidP="00AB18DC">
      <w:pPr>
        <w:jc w:val="both"/>
      </w:pPr>
    </w:p>
    <w:p w:rsidR="009D014B" w:rsidRDefault="005D462B" w:rsidP="00AB18DC">
      <w:pPr>
        <w:jc w:val="both"/>
      </w:pPr>
      <w:r>
        <w:t xml:space="preserve">            Наблюдая за активностью детей на занятия, я увидела, что при использовании данных игр активность и интерес к занятию заметно возрастает и занятие проходит очень весело и незаметно.</w:t>
      </w:r>
    </w:p>
    <w:sectPr w:rsidR="009D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B"/>
    <w:rsid w:val="00347662"/>
    <w:rsid w:val="005D462B"/>
    <w:rsid w:val="008F75C1"/>
    <w:rsid w:val="00962C11"/>
    <w:rsid w:val="00982C9A"/>
    <w:rsid w:val="009D014B"/>
    <w:rsid w:val="00AB18DC"/>
    <w:rsid w:val="00AE6562"/>
    <w:rsid w:val="00B7503A"/>
    <w:rsid w:val="00C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F859-809C-46EC-92EC-5BACE72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Активизация речевого развития детей 5—6 лет через лингвистические игры</vt:lpstr>
    </vt:vector>
  </TitlesOfParts>
  <Company>дом</Company>
  <LinksUpToDate>false</LinksUpToDate>
  <CharactersWithSpaces>18775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Активизация речевого развития детей 5—6 лет через лингвистические игры</dc:title>
  <dc:subject/>
  <dc:creator>Юля</dc:creator>
  <cp:keywords/>
  <dc:description/>
  <cp:lastModifiedBy>T_V_I</cp:lastModifiedBy>
  <cp:revision>2</cp:revision>
  <dcterms:created xsi:type="dcterms:W3CDTF">2018-04-30T01:33:00Z</dcterms:created>
  <dcterms:modified xsi:type="dcterms:W3CDTF">2018-04-30T01:33:00Z</dcterms:modified>
</cp:coreProperties>
</file>