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7D" w:rsidRPr="00936BC6" w:rsidRDefault="00E3277D" w:rsidP="00E3277D">
      <w:pPr>
        <w:spacing w:after="0" w:line="240" w:lineRule="atLeast"/>
        <w:jc w:val="center"/>
        <w:rPr>
          <w:rFonts w:ascii="Times New Roman" w:hAnsi="Times New Roman" w:cs="Times New Roman"/>
          <w:b/>
          <w:iCs/>
          <w:sz w:val="24"/>
          <w:szCs w:val="24"/>
        </w:rPr>
      </w:pPr>
      <w:r w:rsidRPr="00936BC6">
        <w:rPr>
          <w:rFonts w:ascii="Times New Roman" w:hAnsi="Times New Roman" w:cs="Times New Roman"/>
          <w:b/>
          <w:iCs/>
          <w:sz w:val="24"/>
          <w:szCs w:val="24"/>
        </w:rPr>
        <w:t>Муниципальное автономное дошкольное образовательное учреждение</w:t>
      </w:r>
    </w:p>
    <w:p w:rsidR="00E3277D" w:rsidRPr="00936BC6" w:rsidRDefault="00E3277D" w:rsidP="00E3277D">
      <w:pPr>
        <w:spacing w:after="0" w:line="240" w:lineRule="atLeast"/>
        <w:jc w:val="center"/>
        <w:rPr>
          <w:rFonts w:ascii="Times New Roman" w:hAnsi="Times New Roman" w:cs="Times New Roman"/>
          <w:b/>
          <w:iCs/>
          <w:sz w:val="24"/>
          <w:szCs w:val="24"/>
        </w:rPr>
      </w:pPr>
      <w:r w:rsidRPr="00936BC6">
        <w:rPr>
          <w:rFonts w:ascii="Times New Roman" w:hAnsi="Times New Roman" w:cs="Times New Roman"/>
          <w:b/>
          <w:iCs/>
          <w:sz w:val="24"/>
          <w:szCs w:val="24"/>
        </w:rPr>
        <w:t>«Центр развития ребенка - детский сад № 13»</w:t>
      </w:r>
    </w:p>
    <w:p w:rsidR="00E3277D" w:rsidRPr="00E3277D" w:rsidRDefault="00E3277D" w:rsidP="00E3277D">
      <w:pPr>
        <w:spacing w:after="0" w:line="240" w:lineRule="atLeast"/>
        <w:jc w:val="center"/>
        <w:rPr>
          <w:rFonts w:ascii="Times New Roman" w:hAnsi="Times New Roman" w:cs="Times New Roman"/>
          <w:iCs/>
          <w:sz w:val="24"/>
          <w:szCs w:val="24"/>
        </w:rPr>
      </w:pPr>
    </w:p>
    <w:tbl>
      <w:tblPr>
        <w:tblStyle w:val="a3"/>
        <w:tblW w:w="9781" w:type="dxa"/>
        <w:tblInd w:w="534" w:type="dxa"/>
        <w:tblLook w:val="04A0"/>
      </w:tblPr>
      <w:tblGrid>
        <w:gridCol w:w="5954"/>
        <w:gridCol w:w="3827"/>
      </w:tblGrid>
      <w:tr w:rsidR="00E3277D" w:rsidRPr="00E3277D" w:rsidTr="00936BC6">
        <w:tc>
          <w:tcPr>
            <w:tcW w:w="59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277D" w:rsidRPr="00E3277D" w:rsidRDefault="00E3277D" w:rsidP="00E3277D">
            <w:pPr>
              <w:autoSpaceDE w:val="0"/>
              <w:autoSpaceDN w:val="0"/>
              <w:adjustRightInd w:val="0"/>
              <w:spacing w:line="298" w:lineRule="exact"/>
              <w:rPr>
                <w:rFonts w:ascii="Times New Roman" w:eastAsia="Times New Roman" w:hAnsi="Times New Roman" w:cs="Times New Roman"/>
                <w:iCs/>
                <w:sz w:val="24"/>
                <w:szCs w:val="24"/>
                <w:lang w:eastAsia="ru-RU"/>
              </w:rPr>
            </w:pPr>
            <w:r w:rsidRPr="00E3277D">
              <w:rPr>
                <w:rFonts w:ascii="Times New Roman" w:eastAsia="Times New Roman" w:hAnsi="Times New Roman" w:cs="Times New Roman"/>
                <w:iCs/>
                <w:sz w:val="24"/>
                <w:szCs w:val="24"/>
                <w:lang w:eastAsia="ru-RU"/>
              </w:rPr>
              <w:t>ПРИНЯТО:</w:t>
            </w:r>
          </w:p>
          <w:p w:rsidR="00E3277D" w:rsidRDefault="00E3277D" w:rsidP="00E3277D">
            <w:pPr>
              <w:autoSpaceDE w:val="0"/>
              <w:autoSpaceDN w:val="0"/>
              <w:adjustRightInd w:val="0"/>
              <w:spacing w:before="5" w:line="298" w:lineRule="exact"/>
              <w:rPr>
                <w:rFonts w:ascii="Times New Roman" w:eastAsia="Times New Roman" w:hAnsi="Times New Roman" w:cs="Times New Roman"/>
                <w:sz w:val="24"/>
                <w:szCs w:val="24"/>
                <w:lang w:eastAsia="ru-RU"/>
              </w:rPr>
            </w:pPr>
            <w:r w:rsidRPr="00E3277D">
              <w:rPr>
                <w:rFonts w:ascii="Times New Roman" w:eastAsia="Times New Roman" w:hAnsi="Times New Roman" w:cs="Times New Roman"/>
                <w:sz w:val="24"/>
                <w:szCs w:val="24"/>
                <w:lang w:eastAsia="ru-RU"/>
              </w:rPr>
              <w:t xml:space="preserve">Наблюдательным Советом </w:t>
            </w:r>
          </w:p>
          <w:p w:rsidR="00E3277D" w:rsidRPr="00E3277D" w:rsidRDefault="00E3277D" w:rsidP="00E3277D">
            <w:pPr>
              <w:autoSpaceDE w:val="0"/>
              <w:autoSpaceDN w:val="0"/>
              <w:adjustRightInd w:val="0"/>
              <w:spacing w:before="5" w:line="298" w:lineRule="exact"/>
              <w:rPr>
                <w:rFonts w:ascii="Times New Roman" w:eastAsia="Times New Roman" w:hAnsi="Times New Roman" w:cs="Times New Roman"/>
                <w:sz w:val="24"/>
                <w:szCs w:val="24"/>
                <w:lang w:eastAsia="ru-RU"/>
              </w:rPr>
            </w:pPr>
            <w:r w:rsidRPr="00E3277D">
              <w:rPr>
                <w:rFonts w:ascii="Times New Roman" w:eastAsia="Times New Roman" w:hAnsi="Times New Roman" w:cs="Times New Roman"/>
                <w:sz w:val="24"/>
                <w:szCs w:val="24"/>
                <w:lang w:eastAsia="ru-RU"/>
              </w:rPr>
              <w:t xml:space="preserve">Протокол № 1 </w:t>
            </w:r>
          </w:p>
          <w:p w:rsidR="00E3277D" w:rsidRPr="00E3277D" w:rsidRDefault="00E3277D" w:rsidP="00E3277D">
            <w:pPr>
              <w:autoSpaceDE w:val="0"/>
              <w:autoSpaceDN w:val="0"/>
              <w:adjustRightInd w:val="0"/>
              <w:spacing w:before="5" w:line="298" w:lineRule="exact"/>
              <w:rPr>
                <w:rFonts w:ascii="Times New Roman" w:eastAsia="Times New Roman" w:hAnsi="Times New Roman" w:cs="Times New Roman"/>
                <w:sz w:val="24"/>
                <w:szCs w:val="24"/>
                <w:lang w:eastAsia="ru-RU"/>
              </w:rPr>
            </w:pPr>
            <w:r w:rsidRPr="00E3277D">
              <w:rPr>
                <w:rFonts w:ascii="Times New Roman" w:eastAsia="Times New Roman" w:hAnsi="Times New Roman" w:cs="Times New Roman"/>
                <w:sz w:val="24"/>
                <w:szCs w:val="24"/>
                <w:lang w:eastAsia="ru-RU"/>
              </w:rPr>
              <w:t>от 27.08.2019 г.</w:t>
            </w:r>
          </w:p>
          <w:p w:rsidR="00E3277D" w:rsidRPr="00E3277D" w:rsidRDefault="00E3277D">
            <w:pPr>
              <w:rPr>
                <w:rFonts w:ascii="Times New Roman" w:hAnsi="Times New Roman" w:cs="Times New Roman"/>
                <w:sz w:val="24"/>
                <w:szCs w:val="24"/>
              </w:rPr>
            </w:pP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277D" w:rsidRPr="00E3277D" w:rsidRDefault="00E3277D" w:rsidP="00E3277D">
            <w:pPr>
              <w:autoSpaceDE w:val="0"/>
              <w:autoSpaceDN w:val="0"/>
              <w:adjustRightInd w:val="0"/>
              <w:spacing w:before="130"/>
              <w:jc w:val="both"/>
              <w:rPr>
                <w:rFonts w:ascii="Times New Roman" w:eastAsia="Times New Roman" w:hAnsi="Times New Roman" w:cs="Times New Roman"/>
                <w:sz w:val="24"/>
                <w:szCs w:val="24"/>
                <w:lang w:eastAsia="ru-RU"/>
              </w:rPr>
            </w:pPr>
            <w:r w:rsidRPr="00E3277D">
              <w:rPr>
                <w:rFonts w:ascii="Times New Roman" w:eastAsia="Times New Roman" w:hAnsi="Times New Roman" w:cs="Times New Roman"/>
                <w:sz w:val="24"/>
                <w:szCs w:val="24"/>
                <w:lang w:eastAsia="ru-RU"/>
              </w:rPr>
              <w:t>УТВЕРЖДАЮ:</w:t>
            </w:r>
          </w:p>
          <w:p w:rsidR="00E3277D" w:rsidRDefault="00E3277D" w:rsidP="00E3277D">
            <w:pPr>
              <w:autoSpaceDE w:val="0"/>
              <w:autoSpaceDN w:val="0"/>
              <w:adjustRightInd w:val="0"/>
              <w:spacing w:line="274" w:lineRule="exact"/>
              <w:rPr>
                <w:rFonts w:ascii="Times New Roman" w:eastAsia="Times New Roman" w:hAnsi="Times New Roman" w:cs="Times New Roman"/>
                <w:sz w:val="24"/>
                <w:szCs w:val="24"/>
                <w:lang w:eastAsia="ru-RU"/>
              </w:rPr>
            </w:pPr>
            <w:r w:rsidRPr="00E3277D">
              <w:rPr>
                <w:rFonts w:ascii="Times New Roman" w:eastAsia="Times New Roman" w:hAnsi="Times New Roman" w:cs="Times New Roman"/>
                <w:b/>
                <w:bCs/>
                <w:spacing w:val="-10"/>
                <w:sz w:val="24"/>
                <w:szCs w:val="24"/>
                <w:lang w:eastAsia="ru-RU"/>
              </w:rPr>
              <w:t>З</w:t>
            </w:r>
            <w:r w:rsidRPr="00E3277D">
              <w:rPr>
                <w:rFonts w:ascii="Times New Roman" w:eastAsia="Times New Roman" w:hAnsi="Times New Roman" w:cs="Times New Roman"/>
                <w:sz w:val="24"/>
                <w:szCs w:val="24"/>
                <w:lang w:eastAsia="ru-RU"/>
              </w:rPr>
              <w:t>аведующий МАДОУ</w:t>
            </w:r>
          </w:p>
          <w:p w:rsidR="00E3277D" w:rsidRDefault="00E3277D" w:rsidP="00E3277D">
            <w:pPr>
              <w:autoSpaceDE w:val="0"/>
              <w:autoSpaceDN w:val="0"/>
              <w:adjustRightInd w:val="0"/>
              <w:spacing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«ЦРР-детский сад № 13»</w:t>
            </w:r>
          </w:p>
          <w:p w:rsidR="00E3277D" w:rsidRPr="00E3277D" w:rsidRDefault="00E3277D" w:rsidP="00E3277D">
            <w:pPr>
              <w:autoSpaceDE w:val="0"/>
              <w:autoSpaceDN w:val="0"/>
              <w:adjustRightInd w:val="0"/>
              <w:spacing w:line="274"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Pr="00E3277D">
              <w:rPr>
                <w:rFonts w:ascii="Times New Roman" w:eastAsia="Times New Roman" w:hAnsi="Times New Roman" w:cs="Times New Roman"/>
                <w:sz w:val="24"/>
                <w:szCs w:val="24"/>
                <w:lang w:eastAsia="ru-RU"/>
              </w:rPr>
              <w:t xml:space="preserve">Л.П. Никифорова </w:t>
            </w:r>
          </w:p>
          <w:p w:rsidR="00E3277D" w:rsidRPr="00E3277D" w:rsidRDefault="00E3277D" w:rsidP="00E3277D">
            <w:pPr>
              <w:autoSpaceDE w:val="0"/>
              <w:autoSpaceDN w:val="0"/>
              <w:adjustRightInd w:val="0"/>
              <w:spacing w:line="274" w:lineRule="exact"/>
              <w:rPr>
                <w:rFonts w:ascii="Times New Roman" w:eastAsia="Times New Roman" w:hAnsi="Times New Roman" w:cs="Times New Roman"/>
                <w:sz w:val="24"/>
                <w:szCs w:val="24"/>
                <w:lang w:eastAsia="ru-RU"/>
              </w:rPr>
            </w:pPr>
            <w:r w:rsidRPr="00E3277D">
              <w:rPr>
                <w:rFonts w:ascii="Times New Roman" w:eastAsia="Times New Roman" w:hAnsi="Times New Roman" w:cs="Times New Roman"/>
                <w:sz w:val="24"/>
                <w:szCs w:val="24"/>
                <w:lang w:eastAsia="ru-RU"/>
              </w:rPr>
              <w:t>Приказ от 28.08.2019 № 654</w:t>
            </w:r>
          </w:p>
        </w:tc>
      </w:tr>
    </w:tbl>
    <w:p w:rsidR="00B65144" w:rsidRDefault="00B65144"/>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ПОЛОЖЕНИЕ</w:t>
      </w:r>
    </w:p>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о работе бракеражной комиссии</w:t>
      </w:r>
    </w:p>
    <w:p w:rsidR="00E3277D" w:rsidRPr="00E3277D" w:rsidRDefault="00E3277D" w:rsidP="00E3277D">
      <w:pPr>
        <w:spacing w:after="0" w:line="240" w:lineRule="atLeast"/>
        <w:jc w:val="both"/>
        <w:rPr>
          <w:rFonts w:ascii="Times New Roman" w:hAnsi="Times New Roman" w:cs="Times New Roman"/>
          <w:b/>
          <w:sz w:val="24"/>
          <w:szCs w:val="24"/>
        </w:rPr>
      </w:pPr>
    </w:p>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I. Общие положения</w:t>
      </w:r>
    </w:p>
    <w:p w:rsidR="00E3277D" w:rsidRPr="00E3277D" w:rsidRDefault="00E3277D" w:rsidP="00E3277D">
      <w:p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1.1.</w:t>
      </w:r>
      <w:r w:rsidRPr="00E3277D">
        <w:rPr>
          <w:rFonts w:ascii="Times New Roman" w:hAnsi="Times New Roman" w:cs="Times New Roman"/>
          <w:sz w:val="24"/>
          <w:szCs w:val="24"/>
        </w:rPr>
        <w:tab/>
        <w:t>Бракеражная комиссия создана в целях контроля за качеством</w:t>
      </w:r>
      <w:r w:rsidR="007E46F1">
        <w:rPr>
          <w:rFonts w:ascii="Times New Roman" w:hAnsi="Times New Roman" w:cs="Times New Roman"/>
          <w:sz w:val="24"/>
          <w:szCs w:val="24"/>
        </w:rPr>
        <w:t xml:space="preserve"> </w:t>
      </w:r>
      <w:r w:rsidRPr="00E3277D">
        <w:rPr>
          <w:rFonts w:ascii="Times New Roman" w:hAnsi="Times New Roman" w:cs="Times New Roman"/>
          <w:sz w:val="24"/>
          <w:szCs w:val="24"/>
        </w:rPr>
        <w:t>приготовления пищи, соблюдения технологии приготовлени</w:t>
      </w:r>
      <w:bookmarkStart w:id="0" w:name="_GoBack"/>
      <w:bookmarkEnd w:id="0"/>
      <w:r w:rsidRPr="00E3277D">
        <w:rPr>
          <w:rFonts w:ascii="Times New Roman" w:hAnsi="Times New Roman" w:cs="Times New Roman"/>
          <w:sz w:val="24"/>
          <w:szCs w:val="24"/>
        </w:rPr>
        <w:t>я пищи и выполнения</w:t>
      </w:r>
      <w:r w:rsidR="007E46F1">
        <w:rPr>
          <w:rFonts w:ascii="Times New Roman" w:hAnsi="Times New Roman" w:cs="Times New Roman"/>
          <w:sz w:val="24"/>
          <w:szCs w:val="24"/>
        </w:rPr>
        <w:t xml:space="preserve"> </w:t>
      </w:r>
      <w:r w:rsidRPr="00E3277D">
        <w:rPr>
          <w:rFonts w:ascii="Times New Roman" w:hAnsi="Times New Roman" w:cs="Times New Roman"/>
          <w:sz w:val="24"/>
          <w:szCs w:val="24"/>
        </w:rPr>
        <w:t>санитарно-гигиенических требований.</w:t>
      </w:r>
    </w:p>
    <w:p w:rsidR="00E3277D" w:rsidRPr="00E3277D" w:rsidRDefault="00E3277D" w:rsidP="00E3277D">
      <w:p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1.2.</w:t>
      </w:r>
      <w:r w:rsidRPr="00E3277D">
        <w:rPr>
          <w:rFonts w:ascii="Times New Roman" w:hAnsi="Times New Roman" w:cs="Times New Roman"/>
          <w:sz w:val="24"/>
          <w:szCs w:val="24"/>
        </w:rPr>
        <w:tab/>
        <w:t>Бракеражная комиссия в своей деятельности руководствуется</w:t>
      </w:r>
      <w:r w:rsidR="007E46F1">
        <w:rPr>
          <w:rFonts w:ascii="Times New Roman" w:hAnsi="Times New Roman" w:cs="Times New Roman"/>
          <w:sz w:val="24"/>
          <w:szCs w:val="24"/>
        </w:rPr>
        <w:t xml:space="preserve"> </w:t>
      </w:r>
      <w:r w:rsidRPr="00E3277D">
        <w:rPr>
          <w:rFonts w:ascii="Times New Roman" w:hAnsi="Times New Roman" w:cs="Times New Roman"/>
          <w:sz w:val="24"/>
          <w:szCs w:val="24"/>
        </w:rPr>
        <w:t>СанПиНами, сборниками рецептур, технологическими картами.</w:t>
      </w:r>
    </w:p>
    <w:p w:rsidR="00E3277D" w:rsidRPr="00E3277D" w:rsidRDefault="00E3277D" w:rsidP="00E3277D">
      <w:pPr>
        <w:spacing w:after="0" w:line="240" w:lineRule="atLeast"/>
        <w:jc w:val="both"/>
        <w:rPr>
          <w:rFonts w:ascii="Times New Roman" w:hAnsi="Times New Roman" w:cs="Times New Roman"/>
          <w:sz w:val="24"/>
          <w:szCs w:val="24"/>
        </w:rPr>
      </w:pPr>
    </w:p>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П. Основные задачи бракеражной комиссии</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органолептических свойств приготовленной пищи.</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Контроль за полнотой вложения продуктов в котел.</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Предотвращение пищевых отравлений.</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Предотвращение желудочно-кишечных заболеваний.</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Контроль за соблюдением технологии приготовления пищи.</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Обеспечение санитарии и гигиены на пищеблоке.</w:t>
      </w:r>
    </w:p>
    <w:p w:rsidR="00E3277D" w:rsidRPr="00E3277D" w:rsidRDefault="00E3277D" w:rsidP="00E3277D">
      <w:pPr>
        <w:numPr>
          <w:ilvl w:val="0"/>
          <w:numId w:val="1"/>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Контроль за организацией сбалансированного безопасного питания.</w:t>
      </w:r>
    </w:p>
    <w:p w:rsidR="00E3277D" w:rsidRPr="00E3277D" w:rsidRDefault="00E3277D" w:rsidP="00E3277D">
      <w:pPr>
        <w:spacing w:after="0" w:line="240" w:lineRule="atLeast"/>
        <w:jc w:val="both"/>
        <w:rPr>
          <w:rFonts w:ascii="Times New Roman" w:hAnsi="Times New Roman" w:cs="Times New Roman"/>
          <w:sz w:val="24"/>
          <w:szCs w:val="24"/>
        </w:rPr>
      </w:pPr>
    </w:p>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III. Содержание и формы работы</w:t>
      </w:r>
    </w:p>
    <w:p w:rsidR="00E3277D" w:rsidRPr="00E3277D" w:rsidRDefault="00E3277D" w:rsidP="00E3277D">
      <w:pPr>
        <w:numPr>
          <w:ilvl w:val="0"/>
          <w:numId w:val="2"/>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Бракеражная комиссия в полном составе ежедневно приходит на снятие бракеражной пробы за 30 минут до начала раздачи готовой пищи.</w:t>
      </w:r>
    </w:p>
    <w:p w:rsidR="00E3277D" w:rsidRPr="00E3277D" w:rsidRDefault="00E3277D" w:rsidP="00E3277D">
      <w:pPr>
        <w:numPr>
          <w:ilvl w:val="0"/>
          <w:numId w:val="2"/>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Предварительно комиссия должна ознакомиться с меню-требованием: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(диетсестры), кладовщика, шеф-повара (повара).</w:t>
      </w:r>
    </w:p>
    <w:p w:rsidR="00E3277D" w:rsidRPr="00E3277D" w:rsidRDefault="00E3277D" w:rsidP="00E3277D">
      <w:pPr>
        <w:numPr>
          <w:ilvl w:val="0"/>
          <w:numId w:val="2"/>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3277D" w:rsidRPr="00E3277D" w:rsidRDefault="00E3277D" w:rsidP="00E3277D">
      <w:pPr>
        <w:numPr>
          <w:ilvl w:val="0"/>
          <w:numId w:val="2"/>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Результаты бракеражной пробы заносятся в Журнал контроля за рационом питания и приемки (бракеража) готовой кулинарной продукции.</w:t>
      </w:r>
    </w:p>
    <w:p w:rsidR="00E3277D" w:rsidRPr="00E3277D" w:rsidRDefault="00E3277D" w:rsidP="00E3277D">
      <w:pPr>
        <w:numPr>
          <w:ilvl w:val="0"/>
          <w:numId w:val="2"/>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Журнал должен быть прошнурован, пронумерован и скреплен печатью: хранится у медсестры.</w:t>
      </w:r>
    </w:p>
    <w:p w:rsidR="00E3277D" w:rsidRPr="00E3277D" w:rsidRDefault="00E3277D" w:rsidP="00E3277D">
      <w:pPr>
        <w:numPr>
          <w:ilvl w:val="0"/>
          <w:numId w:val="3"/>
        </w:numPr>
        <w:tabs>
          <w:tab w:val="left" w:pos="567"/>
        </w:tabs>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Органолептическая оценка дается на каждое блюдо отдельно (температура,</w:t>
      </w:r>
      <w:r w:rsidR="007E46F1">
        <w:rPr>
          <w:rFonts w:ascii="Times New Roman" w:hAnsi="Times New Roman" w:cs="Times New Roman"/>
          <w:sz w:val="24"/>
          <w:szCs w:val="24"/>
        </w:rPr>
        <w:t xml:space="preserve"> </w:t>
      </w:r>
      <w:r w:rsidRPr="00E3277D">
        <w:rPr>
          <w:rFonts w:ascii="Times New Roman" w:hAnsi="Times New Roman" w:cs="Times New Roman"/>
          <w:sz w:val="24"/>
          <w:szCs w:val="24"/>
        </w:rPr>
        <w:t>внешний вид, запах, вкус; готовность и доброкачественность).</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lastRenderedPageBreak/>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Лица, виновные в неудовлетворительном приготовлении блюд и кулинарных изделий, привлекаются к ответственности.</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Бракеражная комиссия проверяет наличие контрольного блюда и суточной пробы.</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3277D" w:rsidRP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E3277D" w:rsidRDefault="00E3277D" w:rsidP="00E3277D">
      <w:pPr>
        <w:numPr>
          <w:ilvl w:val="0"/>
          <w:numId w:val="3"/>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.Рационально составленное меню в детском дошкольном учреждении представляет собой такой подбор блюд суточного рациона, который обеспечивает потребность детей в основных пищевых веществах и энергии с учетом возраста, условий воспитания и состояния здоровья, а также климато-географических и национальных особенностей питания.</w:t>
      </w:r>
    </w:p>
    <w:p w:rsidR="00E3277D" w:rsidRPr="00E3277D" w:rsidRDefault="00E3277D" w:rsidP="00E3277D">
      <w:pPr>
        <w:spacing w:after="0" w:line="240" w:lineRule="atLeast"/>
        <w:jc w:val="both"/>
        <w:rPr>
          <w:rFonts w:ascii="Times New Roman" w:hAnsi="Times New Roman" w:cs="Times New Roman"/>
          <w:sz w:val="24"/>
          <w:szCs w:val="24"/>
        </w:rPr>
      </w:pPr>
    </w:p>
    <w:p w:rsidR="00E3277D" w:rsidRPr="00E3277D" w:rsidRDefault="00E3277D" w:rsidP="00E3277D">
      <w:pPr>
        <w:spacing w:after="0" w:line="240" w:lineRule="atLeast"/>
        <w:jc w:val="center"/>
        <w:rPr>
          <w:rFonts w:ascii="Times New Roman" w:hAnsi="Times New Roman" w:cs="Times New Roman"/>
          <w:b/>
          <w:sz w:val="24"/>
          <w:szCs w:val="24"/>
        </w:rPr>
      </w:pPr>
      <w:r w:rsidRPr="00E3277D">
        <w:rPr>
          <w:rFonts w:ascii="Times New Roman" w:hAnsi="Times New Roman" w:cs="Times New Roman"/>
          <w:b/>
          <w:sz w:val="24"/>
          <w:szCs w:val="24"/>
        </w:rPr>
        <w:t>IV. Управление и структура бракеражной комиссии</w:t>
      </w:r>
    </w:p>
    <w:p w:rsidR="00E3277D" w:rsidRPr="00E3277D" w:rsidRDefault="00E3277D" w:rsidP="00E3277D">
      <w:pPr>
        <w:numPr>
          <w:ilvl w:val="0"/>
          <w:numId w:val="4"/>
        </w:numPr>
        <w:spacing w:after="0" w:line="240" w:lineRule="atLeast"/>
        <w:ind w:firstLine="567"/>
        <w:jc w:val="both"/>
        <w:rPr>
          <w:rFonts w:ascii="Times New Roman" w:hAnsi="Times New Roman" w:cs="Times New Roman"/>
          <w:sz w:val="24"/>
          <w:szCs w:val="24"/>
        </w:rPr>
      </w:pPr>
      <w:r w:rsidRPr="00E3277D">
        <w:rPr>
          <w:rFonts w:ascii="Times New Roman" w:hAnsi="Times New Roman" w:cs="Times New Roman"/>
          <w:sz w:val="24"/>
          <w:szCs w:val="24"/>
        </w:rPr>
        <w:t>Бракеражную комиссию возглавляет фельдшер.</w:t>
      </w:r>
    </w:p>
    <w:p w:rsidR="00E3277D" w:rsidRPr="00E3277D" w:rsidRDefault="00E3277D" w:rsidP="00E3277D">
      <w:pPr>
        <w:numPr>
          <w:ilvl w:val="0"/>
          <w:numId w:val="4"/>
        </w:numPr>
        <w:spacing w:after="0" w:line="240" w:lineRule="atLeast"/>
        <w:ind w:firstLine="567"/>
        <w:rPr>
          <w:rFonts w:ascii="Times New Roman" w:hAnsi="Times New Roman" w:cs="Times New Roman"/>
          <w:sz w:val="24"/>
          <w:szCs w:val="24"/>
        </w:rPr>
      </w:pPr>
      <w:r w:rsidRPr="00E3277D">
        <w:rPr>
          <w:rFonts w:ascii="Times New Roman" w:hAnsi="Times New Roman" w:cs="Times New Roman"/>
          <w:sz w:val="24"/>
          <w:szCs w:val="24"/>
        </w:rPr>
        <w:t>В состав бракеражной комиссии входят:</w:t>
      </w:r>
    </w:p>
    <w:p w:rsidR="00E3277D" w:rsidRPr="00E3277D" w:rsidRDefault="00E3277D" w:rsidP="00E3277D">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w:t>
      </w:r>
      <w:r w:rsidR="00374D49">
        <w:rPr>
          <w:rFonts w:ascii="Times New Roman" w:hAnsi="Times New Roman" w:cs="Times New Roman"/>
          <w:sz w:val="24"/>
          <w:szCs w:val="24"/>
        </w:rPr>
        <w:t>медицинский работник</w:t>
      </w:r>
      <w:r w:rsidRPr="00E3277D">
        <w:rPr>
          <w:rFonts w:ascii="Times New Roman" w:hAnsi="Times New Roman" w:cs="Times New Roman"/>
          <w:sz w:val="24"/>
          <w:szCs w:val="24"/>
        </w:rPr>
        <w:t>;</w:t>
      </w:r>
    </w:p>
    <w:p w:rsidR="00E3277D" w:rsidRPr="00E3277D" w:rsidRDefault="00E3277D" w:rsidP="00E3277D">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w:t>
      </w:r>
      <w:r w:rsidRPr="00E3277D">
        <w:rPr>
          <w:rFonts w:ascii="Times New Roman" w:hAnsi="Times New Roman" w:cs="Times New Roman"/>
          <w:sz w:val="24"/>
          <w:szCs w:val="24"/>
        </w:rPr>
        <w:t>шеф-повар;</w:t>
      </w:r>
    </w:p>
    <w:p w:rsidR="00E3277D" w:rsidRPr="00E3277D" w:rsidRDefault="00E3277D" w:rsidP="00E3277D">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w:t>
      </w:r>
      <w:r w:rsidRPr="00E3277D">
        <w:rPr>
          <w:rFonts w:ascii="Times New Roman" w:hAnsi="Times New Roman" w:cs="Times New Roman"/>
          <w:sz w:val="24"/>
          <w:szCs w:val="24"/>
        </w:rPr>
        <w:t>заведующий</w:t>
      </w:r>
    </w:p>
    <w:sectPr w:rsidR="00E3277D" w:rsidRPr="00E3277D" w:rsidSect="00E3277D">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584936"/>
    <w:lvl w:ilvl="0">
      <w:numFmt w:val="bullet"/>
      <w:lvlText w:val="*"/>
      <w:lvlJc w:val="left"/>
    </w:lvl>
  </w:abstractNum>
  <w:abstractNum w:abstractNumId="1">
    <w:nsid w:val="4A283583"/>
    <w:multiLevelType w:val="singleLevel"/>
    <w:tmpl w:val="5F6075F6"/>
    <w:lvl w:ilvl="0">
      <w:start w:val="1"/>
      <w:numFmt w:val="decimal"/>
      <w:lvlText w:val="2.%1."/>
      <w:legacy w:legacy="1" w:legacySpace="0" w:legacyIndent="428"/>
      <w:lvlJc w:val="left"/>
      <w:rPr>
        <w:rFonts w:ascii="Times New Roman" w:hAnsi="Times New Roman" w:cs="Times New Roman" w:hint="default"/>
      </w:rPr>
    </w:lvl>
  </w:abstractNum>
  <w:abstractNum w:abstractNumId="2">
    <w:nsid w:val="649D35D5"/>
    <w:multiLevelType w:val="singleLevel"/>
    <w:tmpl w:val="D988D916"/>
    <w:lvl w:ilvl="0">
      <w:start w:val="1"/>
      <w:numFmt w:val="decimal"/>
      <w:lvlText w:val="3.%1."/>
      <w:legacy w:legacy="1" w:legacySpace="0" w:legacyIndent="701"/>
      <w:lvlJc w:val="left"/>
      <w:rPr>
        <w:rFonts w:ascii="Times New Roman" w:hAnsi="Times New Roman" w:cs="Times New Roman" w:hint="default"/>
      </w:rPr>
    </w:lvl>
  </w:abstractNum>
  <w:abstractNum w:abstractNumId="3">
    <w:nsid w:val="6DFB0A70"/>
    <w:multiLevelType w:val="singleLevel"/>
    <w:tmpl w:val="2182CC68"/>
    <w:lvl w:ilvl="0">
      <w:start w:val="1"/>
      <w:numFmt w:val="decimal"/>
      <w:lvlText w:val="4.%1."/>
      <w:legacy w:legacy="1" w:legacySpace="0" w:legacyIndent="711"/>
      <w:lvlJc w:val="left"/>
      <w:rPr>
        <w:rFonts w:ascii="Times New Roman" w:hAnsi="Times New Roman" w:cs="Times New Roman" w:hint="default"/>
      </w:rPr>
    </w:lvl>
  </w:abstractNum>
  <w:num w:numId="1">
    <w:abstractNumId w:val="1"/>
  </w:num>
  <w:num w:numId="2">
    <w:abstractNumId w:val="2"/>
  </w:num>
  <w:num w:numId="3">
    <w:abstractNumId w:val="2"/>
    <w:lvlOverride w:ilvl="0">
      <w:lvl w:ilvl="0">
        <w:start w:val="6"/>
        <w:numFmt w:val="decimal"/>
        <w:lvlText w:val="3.%1."/>
        <w:legacy w:legacy="1" w:legacySpace="0" w:legacyIndent="701"/>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959CB"/>
    <w:rsid w:val="002774C0"/>
    <w:rsid w:val="00374D49"/>
    <w:rsid w:val="007E46F1"/>
    <w:rsid w:val="00936BC6"/>
    <w:rsid w:val="00A26F09"/>
    <w:rsid w:val="00B65144"/>
    <w:rsid w:val="00E3277D"/>
    <w:rsid w:val="00E95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823</Words>
  <Characters>4692</Characters>
  <Application>Microsoft Office Word</Application>
  <DocSecurity>0</DocSecurity>
  <Lines>39</Lines>
  <Paragraphs>11</Paragraphs>
  <ScaleCrop>false</ScaleCrop>
  <Company>SPecialiST RePack</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Certified Windows</cp:lastModifiedBy>
  <cp:revision>7</cp:revision>
  <dcterms:created xsi:type="dcterms:W3CDTF">2020-05-16T06:44:00Z</dcterms:created>
  <dcterms:modified xsi:type="dcterms:W3CDTF">2020-05-16T12:01:00Z</dcterms:modified>
</cp:coreProperties>
</file>